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 xml:space="preserve">омск, ул. </w:t>
      </w:r>
      <w:proofErr w:type="spellStart"/>
      <w:r w:rsidRPr="00B3445A">
        <w:rPr>
          <w:sz w:val="18"/>
          <w:szCs w:val="18"/>
        </w:rPr>
        <w:t>К</w:t>
      </w:r>
      <w:r w:rsidR="00DD4E88">
        <w:rPr>
          <w:sz w:val="18"/>
          <w:szCs w:val="18"/>
        </w:rPr>
        <w:t>.</w:t>
      </w:r>
      <w:r w:rsidRPr="00B3445A">
        <w:rPr>
          <w:sz w:val="18"/>
          <w:szCs w:val="18"/>
        </w:rPr>
        <w:t>Маркса</w:t>
      </w:r>
      <w:proofErr w:type="spellEnd"/>
      <w:r w:rsidRPr="00B3445A">
        <w:rPr>
          <w:sz w:val="18"/>
          <w:szCs w:val="18"/>
        </w:rPr>
        <w:t>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A537B5" w:rsidRDefault="0068570D" w:rsidP="00714414">
      <w:pPr>
        <w:rPr>
          <w:b/>
          <w:sz w:val="26"/>
          <w:szCs w:val="26"/>
        </w:rPr>
      </w:pPr>
      <w:r w:rsidRPr="00A537B5">
        <w:rPr>
          <w:b/>
          <w:sz w:val="26"/>
          <w:szCs w:val="26"/>
        </w:rPr>
        <w:t>07</w:t>
      </w:r>
      <w:r w:rsidR="0049042D" w:rsidRPr="00A537B5">
        <w:rPr>
          <w:b/>
          <w:sz w:val="26"/>
          <w:szCs w:val="26"/>
        </w:rPr>
        <w:t xml:space="preserve"> </w:t>
      </w:r>
      <w:r w:rsidRPr="00A537B5">
        <w:rPr>
          <w:b/>
          <w:sz w:val="26"/>
          <w:szCs w:val="26"/>
        </w:rPr>
        <w:t>августа</w:t>
      </w:r>
      <w:r w:rsidR="00714414" w:rsidRPr="00A537B5">
        <w:rPr>
          <w:b/>
          <w:sz w:val="26"/>
          <w:szCs w:val="26"/>
        </w:rPr>
        <w:t xml:space="preserve"> 2019</w:t>
      </w:r>
      <w:r w:rsidR="00545CD5" w:rsidRPr="00A537B5">
        <w:rPr>
          <w:b/>
          <w:sz w:val="26"/>
          <w:szCs w:val="26"/>
        </w:rPr>
        <w:t xml:space="preserve"> года                   </w:t>
      </w:r>
      <w:r w:rsidR="00714414" w:rsidRPr="00A537B5">
        <w:rPr>
          <w:b/>
          <w:sz w:val="26"/>
          <w:szCs w:val="26"/>
        </w:rPr>
        <w:t xml:space="preserve">     </w:t>
      </w:r>
      <w:r w:rsidR="00EA690D" w:rsidRPr="00A537B5">
        <w:rPr>
          <w:b/>
          <w:sz w:val="26"/>
          <w:szCs w:val="26"/>
        </w:rPr>
        <w:t xml:space="preserve">                          </w:t>
      </w:r>
      <w:r w:rsidR="00EA690D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DB4A29" w:rsidRPr="00A537B5">
        <w:rPr>
          <w:b/>
          <w:sz w:val="26"/>
          <w:szCs w:val="26"/>
        </w:rPr>
        <w:t xml:space="preserve">№ </w:t>
      </w:r>
      <w:r w:rsidRPr="00A537B5">
        <w:rPr>
          <w:b/>
          <w:sz w:val="26"/>
          <w:szCs w:val="26"/>
        </w:rPr>
        <w:t>8</w:t>
      </w:r>
      <w:r w:rsidR="00714414" w:rsidRPr="00A537B5">
        <w:rPr>
          <w:b/>
          <w:sz w:val="26"/>
          <w:szCs w:val="26"/>
        </w:rPr>
        <w:t>/</w:t>
      </w:r>
      <w:r w:rsidR="00565D32" w:rsidRPr="00A537B5">
        <w:rPr>
          <w:b/>
          <w:sz w:val="26"/>
          <w:szCs w:val="26"/>
        </w:rPr>
        <w:t>3</w:t>
      </w:r>
      <w:r w:rsidRPr="00A537B5">
        <w:rPr>
          <w:b/>
          <w:sz w:val="26"/>
          <w:szCs w:val="26"/>
        </w:rPr>
        <w:t>4</w:t>
      </w:r>
    </w:p>
    <w:p w:rsidR="004E26DF" w:rsidRDefault="004E26DF" w:rsidP="008A6CE5">
      <w:pPr>
        <w:pStyle w:val="210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68570D" w:rsidRPr="00FE4C70" w:rsidRDefault="0068570D" w:rsidP="0068570D">
      <w:pPr>
        <w:jc w:val="center"/>
        <w:rPr>
          <w:b/>
          <w:sz w:val="28"/>
          <w:szCs w:val="28"/>
        </w:rPr>
      </w:pPr>
      <w:r w:rsidRPr="00FE4C70">
        <w:rPr>
          <w:b/>
          <w:sz w:val="28"/>
          <w:szCs w:val="28"/>
        </w:rPr>
        <w:t>О форме</w:t>
      </w:r>
      <w:r>
        <w:rPr>
          <w:b/>
          <w:sz w:val="28"/>
          <w:szCs w:val="28"/>
        </w:rPr>
        <w:t xml:space="preserve"> </w:t>
      </w:r>
      <w:r w:rsidRPr="00FE4C70">
        <w:rPr>
          <w:b/>
          <w:sz w:val="28"/>
          <w:szCs w:val="28"/>
        </w:rPr>
        <w:t xml:space="preserve">избирательного бюллетеня для голосования </w:t>
      </w:r>
    </w:p>
    <w:p w:rsidR="0068570D" w:rsidRPr="00FE4C70" w:rsidRDefault="0068570D" w:rsidP="0068570D">
      <w:pPr>
        <w:jc w:val="center"/>
        <w:rPr>
          <w:b/>
          <w:sz w:val="28"/>
          <w:szCs w:val="28"/>
        </w:rPr>
      </w:pPr>
      <w:r w:rsidRPr="00FE4C70">
        <w:rPr>
          <w:b/>
          <w:sz w:val="28"/>
          <w:szCs w:val="28"/>
        </w:rPr>
        <w:t xml:space="preserve">на выборах </w:t>
      </w:r>
      <w:r>
        <w:rPr>
          <w:b/>
          <w:sz w:val="28"/>
          <w:szCs w:val="28"/>
        </w:rPr>
        <w:t>депутатов Совета Зональненского сельского поселения пятого созыва,</w:t>
      </w:r>
      <w:r w:rsidRPr="00FE4C70">
        <w:rPr>
          <w:b/>
          <w:sz w:val="28"/>
          <w:szCs w:val="28"/>
        </w:rPr>
        <w:t xml:space="preserve"> назначенных на </w:t>
      </w:r>
      <w:r>
        <w:rPr>
          <w:b/>
          <w:sz w:val="28"/>
          <w:szCs w:val="28"/>
        </w:rPr>
        <w:t>8</w:t>
      </w:r>
      <w:r w:rsidRPr="00FE4C70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9</w:t>
      </w:r>
      <w:r w:rsidRPr="00FE4C70">
        <w:rPr>
          <w:b/>
          <w:sz w:val="28"/>
          <w:szCs w:val="28"/>
        </w:rPr>
        <w:t xml:space="preserve"> года</w:t>
      </w:r>
    </w:p>
    <w:p w:rsidR="0068570D" w:rsidRPr="00FE4C70" w:rsidRDefault="0068570D" w:rsidP="0068570D">
      <w:pPr>
        <w:pStyle w:val="21"/>
        <w:spacing w:line="360" w:lineRule="auto"/>
        <w:ind w:right="42"/>
        <w:jc w:val="center"/>
        <w:rPr>
          <w:b/>
        </w:rPr>
      </w:pPr>
    </w:p>
    <w:p w:rsidR="00354EF3" w:rsidRDefault="0068570D" w:rsidP="0068570D">
      <w:pPr>
        <w:spacing w:line="360" w:lineRule="auto"/>
        <w:ind w:firstLine="709"/>
        <w:jc w:val="both"/>
        <w:rPr>
          <w:sz w:val="28"/>
          <w:szCs w:val="28"/>
        </w:rPr>
      </w:pPr>
      <w:r w:rsidRPr="00FE4C70">
        <w:rPr>
          <w:bCs/>
          <w:sz w:val="28"/>
          <w:szCs w:val="28"/>
        </w:rPr>
        <w:tab/>
        <w:t>В соответствии с частью 2 статьи 59 Закона Томской области от 14.02.2005 года № 29-ОЗ «О муниципальных выборах в Томской области»</w:t>
      </w:r>
      <w:r w:rsidR="00354EF3">
        <w:rPr>
          <w:sz w:val="28"/>
          <w:szCs w:val="28"/>
        </w:rPr>
        <w:t>,</w:t>
      </w:r>
    </w:p>
    <w:p w:rsidR="00354EF3" w:rsidRPr="002C06C8" w:rsidRDefault="00354EF3" w:rsidP="00354EF3">
      <w:pPr>
        <w:pStyle w:val="21"/>
        <w:spacing w:line="240" w:lineRule="auto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57664">
        <w:rPr>
          <w:sz w:val="28"/>
          <w:szCs w:val="28"/>
        </w:rPr>
        <w:t>униципальная избирательная комиссия Зональненского сельского поселения</w:t>
      </w:r>
      <w:bookmarkStart w:id="0" w:name="_GoBack"/>
      <w:bookmarkEnd w:id="0"/>
    </w:p>
    <w:p w:rsidR="00354EF3" w:rsidRDefault="00354EF3" w:rsidP="00354EF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8570D" w:rsidRDefault="0068570D" w:rsidP="0068570D">
      <w:pPr>
        <w:pStyle w:val="21"/>
        <w:numPr>
          <w:ilvl w:val="0"/>
          <w:numId w:val="10"/>
        </w:numPr>
        <w:tabs>
          <w:tab w:val="left" w:pos="426"/>
        </w:tabs>
        <w:adjustRightInd w:val="0"/>
        <w:spacing w:after="0" w:line="276" w:lineRule="auto"/>
        <w:ind w:left="0" w:right="42" w:firstLine="851"/>
        <w:jc w:val="both"/>
        <w:rPr>
          <w:bCs/>
          <w:sz w:val="28"/>
          <w:szCs w:val="28"/>
        </w:rPr>
      </w:pPr>
      <w:r w:rsidRPr="00447BEB">
        <w:rPr>
          <w:bCs/>
          <w:sz w:val="28"/>
          <w:szCs w:val="28"/>
        </w:rPr>
        <w:t xml:space="preserve">Утвердить форму избирательного бюллетеня для голосования </w:t>
      </w:r>
      <w:r>
        <w:rPr>
          <w:bCs/>
          <w:sz w:val="28"/>
          <w:szCs w:val="28"/>
        </w:rPr>
        <w:t xml:space="preserve">на </w:t>
      </w:r>
      <w:r w:rsidRPr="0068570D">
        <w:rPr>
          <w:sz w:val="28"/>
          <w:szCs w:val="28"/>
        </w:rPr>
        <w:t>выборах депутатов Совета Зональненского сельского поселения пятого</w:t>
      </w:r>
      <w:r>
        <w:rPr>
          <w:b/>
          <w:sz w:val="28"/>
          <w:szCs w:val="28"/>
        </w:rPr>
        <w:t xml:space="preserve"> </w:t>
      </w:r>
      <w:r w:rsidRPr="0068570D">
        <w:rPr>
          <w:sz w:val="28"/>
          <w:szCs w:val="28"/>
        </w:rPr>
        <w:t>созыва</w:t>
      </w:r>
      <w:r w:rsidRPr="00447BEB"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трех</w:t>
      </w:r>
      <w:r w:rsidRPr="00447BEB">
        <w:rPr>
          <w:bCs/>
          <w:sz w:val="28"/>
          <w:szCs w:val="28"/>
        </w:rPr>
        <w:t>мандатн</w:t>
      </w:r>
      <w:r w:rsidR="00B70BD3">
        <w:rPr>
          <w:bCs/>
          <w:sz w:val="28"/>
          <w:szCs w:val="28"/>
        </w:rPr>
        <w:t>ому</w:t>
      </w:r>
      <w:proofErr w:type="spellEnd"/>
      <w:r w:rsidRPr="00447BEB">
        <w:rPr>
          <w:bCs/>
          <w:sz w:val="28"/>
          <w:szCs w:val="28"/>
        </w:rPr>
        <w:t xml:space="preserve"> избирательн</w:t>
      </w:r>
      <w:r w:rsidR="00B70BD3">
        <w:rPr>
          <w:bCs/>
          <w:sz w:val="28"/>
          <w:szCs w:val="28"/>
        </w:rPr>
        <w:t>ому</w:t>
      </w:r>
      <w:r w:rsidRPr="00447BEB">
        <w:rPr>
          <w:bCs/>
          <w:sz w:val="28"/>
          <w:szCs w:val="28"/>
        </w:rPr>
        <w:t xml:space="preserve"> округ</w:t>
      </w:r>
      <w:r w:rsidR="00B70BD3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согласно Приложению 1</w:t>
      </w:r>
      <w:r w:rsidRPr="00447BEB">
        <w:rPr>
          <w:bCs/>
          <w:sz w:val="28"/>
          <w:szCs w:val="28"/>
        </w:rPr>
        <w:t>.</w:t>
      </w:r>
    </w:p>
    <w:p w:rsidR="00B70BD3" w:rsidRDefault="00B70BD3" w:rsidP="00B70BD3">
      <w:pPr>
        <w:pStyle w:val="21"/>
        <w:numPr>
          <w:ilvl w:val="0"/>
          <w:numId w:val="10"/>
        </w:numPr>
        <w:tabs>
          <w:tab w:val="left" w:pos="426"/>
        </w:tabs>
        <w:adjustRightInd w:val="0"/>
        <w:spacing w:after="0" w:line="276" w:lineRule="auto"/>
        <w:ind w:left="0" w:right="42" w:firstLine="851"/>
        <w:jc w:val="both"/>
        <w:rPr>
          <w:bCs/>
          <w:sz w:val="28"/>
          <w:szCs w:val="28"/>
        </w:rPr>
      </w:pPr>
      <w:r w:rsidRPr="00447BEB">
        <w:rPr>
          <w:bCs/>
          <w:sz w:val="28"/>
          <w:szCs w:val="28"/>
        </w:rPr>
        <w:t xml:space="preserve">Утвердить форму избирательного бюллетеня для голосования </w:t>
      </w:r>
      <w:r>
        <w:rPr>
          <w:bCs/>
          <w:sz w:val="28"/>
          <w:szCs w:val="28"/>
        </w:rPr>
        <w:t xml:space="preserve">на </w:t>
      </w:r>
      <w:r w:rsidRPr="0068570D">
        <w:rPr>
          <w:sz w:val="28"/>
          <w:szCs w:val="28"/>
        </w:rPr>
        <w:t>выборах депутатов Совета Зональненского сельского поселения пятого</w:t>
      </w:r>
      <w:r>
        <w:rPr>
          <w:b/>
          <w:sz w:val="28"/>
          <w:szCs w:val="28"/>
        </w:rPr>
        <w:t xml:space="preserve"> </w:t>
      </w:r>
      <w:r w:rsidRPr="0068570D">
        <w:rPr>
          <w:sz w:val="28"/>
          <w:szCs w:val="28"/>
        </w:rPr>
        <w:t>созыва</w:t>
      </w:r>
      <w:r w:rsidRPr="00447BEB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двух</w:t>
      </w:r>
      <w:r w:rsidRPr="00447BEB">
        <w:rPr>
          <w:bCs/>
          <w:sz w:val="28"/>
          <w:szCs w:val="28"/>
        </w:rPr>
        <w:t>мандатн</w:t>
      </w:r>
      <w:r>
        <w:rPr>
          <w:bCs/>
          <w:sz w:val="28"/>
          <w:szCs w:val="28"/>
        </w:rPr>
        <w:t>ому</w:t>
      </w:r>
      <w:r w:rsidRPr="00447BEB">
        <w:rPr>
          <w:bCs/>
          <w:sz w:val="28"/>
          <w:szCs w:val="28"/>
        </w:rPr>
        <w:t xml:space="preserve"> избирательн</w:t>
      </w:r>
      <w:r>
        <w:rPr>
          <w:bCs/>
          <w:sz w:val="28"/>
          <w:szCs w:val="28"/>
        </w:rPr>
        <w:t>ому</w:t>
      </w:r>
      <w:r w:rsidRPr="00447BEB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у согласно Приложению 2</w:t>
      </w:r>
      <w:r w:rsidRPr="00447BEB">
        <w:rPr>
          <w:bCs/>
          <w:sz w:val="28"/>
          <w:szCs w:val="28"/>
        </w:rPr>
        <w:t>.</w:t>
      </w:r>
    </w:p>
    <w:p w:rsidR="0068570D" w:rsidRPr="00447BEB" w:rsidRDefault="0068570D" w:rsidP="0068570D">
      <w:pPr>
        <w:pStyle w:val="21"/>
        <w:numPr>
          <w:ilvl w:val="0"/>
          <w:numId w:val="10"/>
        </w:numPr>
        <w:tabs>
          <w:tab w:val="left" w:pos="426"/>
        </w:tabs>
        <w:adjustRightInd w:val="0"/>
        <w:spacing w:after="0" w:line="276" w:lineRule="auto"/>
        <w:ind w:left="0" w:right="42" w:firstLine="851"/>
        <w:jc w:val="both"/>
        <w:rPr>
          <w:bCs/>
          <w:sz w:val="28"/>
          <w:szCs w:val="28"/>
        </w:rPr>
      </w:pPr>
      <w:r w:rsidRPr="00447BEB">
        <w:rPr>
          <w:bCs/>
          <w:sz w:val="28"/>
          <w:szCs w:val="28"/>
        </w:rPr>
        <w:t xml:space="preserve">Опубликовать настоящее решение на официальном сайте муниципального образования «Томский район» (www.tradm.ru). </w:t>
      </w:r>
    </w:p>
    <w:p w:rsidR="005E7084" w:rsidRDefault="005E7084" w:rsidP="005B52D3">
      <w:pPr>
        <w:pStyle w:val="a3"/>
        <w:ind w:left="0" w:firstLine="709"/>
        <w:jc w:val="both"/>
        <w:rPr>
          <w:sz w:val="26"/>
          <w:szCs w:val="26"/>
        </w:rPr>
      </w:pPr>
    </w:p>
    <w:p w:rsidR="00354EF3" w:rsidRPr="002B7B3B" w:rsidRDefault="00354EF3" w:rsidP="005B52D3">
      <w:pPr>
        <w:pStyle w:val="a3"/>
        <w:ind w:left="0" w:firstLine="709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5B52D3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3D6550">
      <w:pPr>
        <w:ind w:firstLine="10065"/>
        <w:jc w:val="center"/>
        <w:rPr>
          <w:sz w:val="24"/>
          <w:szCs w:val="24"/>
        </w:rPr>
      </w:pPr>
    </w:p>
    <w:p w:rsidR="0068570D" w:rsidRDefault="0068570D" w:rsidP="0068570D">
      <w:pPr>
        <w:pStyle w:val="23"/>
        <w:spacing w:line="192" w:lineRule="auto"/>
        <w:ind w:left="4536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 № 1 (форма)</w:t>
      </w:r>
    </w:p>
    <w:p w:rsidR="0068570D" w:rsidRDefault="0068570D" w:rsidP="0068570D">
      <w:pPr>
        <w:pStyle w:val="23"/>
        <w:spacing w:before="60" w:line="192" w:lineRule="auto"/>
        <w:ind w:left="4536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УТВЕРЖДЕНА</w:t>
      </w:r>
    </w:p>
    <w:p w:rsidR="0068570D" w:rsidRDefault="0068570D" w:rsidP="0068570D">
      <w:pPr>
        <w:ind w:left="4500"/>
        <w:jc w:val="center"/>
        <w:rPr>
          <w:rFonts w:ascii="Times New Roman CYR" w:hAnsi="Times New Roman CYR"/>
          <w:sz w:val="24"/>
          <w:szCs w:val="24"/>
        </w:rPr>
      </w:pPr>
      <w:r>
        <w:rPr>
          <w:iCs/>
          <w:sz w:val="24"/>
          <w:szCs w:val="24"/>
        </w:rPr>
        <w:t xml:space="preserve">постановлением </w:t>
      </w:r>
      <w:r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 w:rsidR="00B70BD3">
        <w:rPr>
          <w:rFonts w:ascii="Times New Roman CYR" w:hAnsi="Times New Roman CYR"/>
          <w:sz w:val="24"/>
          <w:szCs w:val="24"/>
        </w:rPr>
        <w:t>Муниципальной</w:t>
      </w:r>
      <w:proofErr w:type="gramEnd"/>
      <w:r w:rsidR="00B70BD3">
        <w:rPr>
          <w:rFonts w:ascii="Times New Roman CYR" w:hAnsi="Times New Roman CYR"/>
          <w:sz w:val="24"/>
          <w:szCs w:val="24"/>
        </w:rPr>
        <w:t xml:space="preserve"> и</w:t>
      </w:r>
      <w:r>
        <w:rPr>
          <w:rFonts w:ascii="Times New Roman CYR" w:hAnsi="Times New Roman CYR"/>
          <w:sz w:val="24"/>
          <w:szCs w:val="24"/>
        </w:rPr>
        <w:t>збирательной</w:t>
      </w:r>
    </w:p>
    <w:p w:rsidR="0068570D" w:rsidRDefault="0068570D" w:rsidP="0068570D">
      <w:pPr>
        <w:ind w:left="450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комиссии </w:t>
      </w:r>
      <w:r w:rsidR="00B70BD3">
        <w:rPr>
          <w:rFonts w:ascii="Times New Roman CYR" w:hAnsi="Times New Roman CYR"/>
          <w:sz w:val="24"/>
          <w:szCs w:val="24"/>
        </w:rPr>
        <w:t>Зональненского сельского поселения</w:t>
      </w: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br/>
        <w:t xml:space="preserve">от </w:t>
      </w:r>
      <w:r>
        <w:rPr>
          <w:sz w:val="24"/>
          <w:szCs w:val="24"/>
        </w:rPr>
        <w:t>07 августа 2019</w:t>
      </w:r>
      <w:r w:rsidR="00B70BD3">
        <w:rPr>
          <w:rFonts w:ascii="Times New Roman CYR" w:hAnsi="Times New Roman CYR"/>
          <w:sz w:val="24"/>
          <w:szCs w:val="24"/>
        </w:rPr>
        <w:t xml:space="preserve"> г. №  8</w:t>
      </w:r>
      <w:r>
        <w:rPr>
          <w:rFonts w:ascii="Times New Roman CYR" w:hAnsi="Times New Roman CYR"/>
          <w:sz w:val="24"/>
          <w:szCs w:val="24"/>
        </w:rPr>
        <w:t>/3</w:t>
      </w:r>
      <w:r w:rsidR="00B70BD3">
        <w:rPr>
          <w:rFonts w:ascii="Times New Roman CYR" w:hAnsi="Times New Roman CYR"/>
          <w:sz w:val="24"/>
          <w:szCs w:val="24"/>
        </w:rPr>
        <w:t>4</w:t>
      </w:r>
    </w:p>
    <w:tbl>
      <w:tblPr>
        <w:tblW w:w="10773" w:type="dxa"/>
        <w:tblInd w:w="-12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5670"/>
        <w:gridCol w:w="1661"/>
        <w:gridCol w:w="990"/>
      </w:tblGrid>
      <w:tr w:rsidR="002C64AD" w:rsidRPr="00DB637F" w:rsidTr="002C64AD">
        <w:trPr>
          <w:cantSplit/>
          <w:trHeight w:val="2140"/>
        </w:trPr>
        <w:tc>
          <w:tcPr>
            <w:tcW w:w="8122" w:type="dxa"/>
            <w:gridSpan w:val="2"/>
          </w:tcPr>
          <w:p w:rsidR="002C64AD" w:rsidRPr="00EB4DDC" w:rsidRDefault="002C64AD" w:rsidP="002C64AD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EB4DDC">
              <w:rPr>
                <w:rFonts w:ascii="Times New Roman" w:hAnsi="Times New Roman" w:cs="Times New Roman"/>
                <w:i w:val="0"/>
                <w:iCs w:val="0"/>
              </w:rPr>
              <w:t>ИЗБИРАТЕЛЬНЫЙ БЮЛЛЕТЕНЬ</w:t>
            </w:r>
          </w:p>
          <w:p w:rsidR="002C64AD" w:rsidRDefault="002C64AD" w:rsidP="002C64AD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для голосования по </w:t>
            </w:r>
            <w:proofErr w:type="spellStart"/>
            <w:r w:rsidRPr="00B70BD3">
              <w:rPr>
                <w:bCs/>
                <w:sz w:val="24"/>
                <w:szCs w:val="24"/>
              </w:rPr>
              <w:t>трех</w:t>
            </w:r>
            <w:r>
              <w:rPr>
                <w:bCs/>
                <w:sz w:val="24"/>
                <w:szCs w:val="24"/>
              </w:rPr>
              <w:t>мандатному</w:t>
            </w:r>
            <w:proofErr w:type="spellEnd"/>
            <w:r>
              <w:rPr>
                <w:bCs/>
                <w:sz w:val="24"/>
                <w:szCs w:val="24"/>
              </w:rPr>
              <w:t xml:space="preserve"> избирательному округу на </w:t>
            </w:r>
            <w:r w:rsidRPr="00B70BD3">
              <w:rPr>
                <w:bCs/>
                <w:sz w:val="24"/>
                <w:szCs w:val="24"/>
              </w:rPr>
              <w:t>выборах депутатов Совета Зональненского сельского поселения пятого созыва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2C64AD" w:rsidRDefault="002C64AD" w:rsidP="002C64AD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сентября 2019 года</w:t>
            </w:r>
          </w:p>
          <w:p w:rsidR="002C64AD" w:rsidRDefault="002C64AD" w:rsidP="002C64AD">
            <w:pPr>
              <w:spacing w:before="240"/>
              <w:jc w:val="center"/>
            </w:pPr>
            <w:r>
              <w:t>________________________________________________________________</w:t>
            </w:r>
          </w:p>
          <w:p w:rsidR="002C64AD" w:rsidRPr="00B2157F" w:rsidRDefault="002C64AD" w:rsidP="002C64AD">
            <w:pPr>
              <w:jc w:val="both"/>
              <w:rPr>
                <w:rFonts w:ascii="Courier New" w:hAnsi="Courier New" w:cs="Courier New"/>
                <w:i/>
                <w:iCs/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                            (наименование и номер </w:t>
            </w:r>
            <w:proofErr w:type="spellStart"/>
            <w:r>
              <w:rPr>
                <w:sz w:val="18"/>
                <w:szCs w:val="18"/>
              </w:rPr>
              <w:t>трехмандатного</w:t>
            </w:r>
            <w:proofErr w:type="spellEnd"/>
            <w:r>
              <w:rPr>
                <w:sz w:val="18"/>
                <w:szCs w:val="18"/>
              </w:rPr>
              <w:t xml:space="preserve"> избирательного округа)</w:t>
            </w:r>
            <w:r w:rsidRPr="00B2157F">
              <w:rPr>
                <w:rFonts w:ascii="Courier New" w:hAnsi="Courier New" w:cs="Courier New"/>
                <w:i/>
                <w:iCs/>
                <w:sz w:val="12"/>
                <w:szCs w:val="12"/>
              </w:rPr>
              <w:t xml:space="preserve">  </w:t>
            </w:r>
          </w:p>
        </w:tc>
        <w:tc>
          <w:tcPr>
            <w:tcW w:w="2651" w:type="dxa"/>
            <w:gridSpan w:val="2"/>
          </w:tcPr>
          <w:p w:rsidR="002C64AD" w:rsidRPr="00DB637F" w:rsidRDefault="002C64AD" w:rsidP="00D23FE7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2C64AD" w:rsidRPr="00DB637F" w:rsidRDefault="002C64AD" w:rsidP="00D23FE7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2C64AD" w:rsidRPr="00DB637F" w:rsidRDefault="002C64AD" w:rsidP="00D23FE7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 xml:space="preserve">(Место для подписей двух членов избирательной комиссии </w:t>
            </w:r>
            <w:r w:rsidRPr="00DB637F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DB637F">
              <w:rPr>
                <w:sz w:val="16"/>
                <w:szCs w:val="16"/>
              </w:rPr>
              <w:br/>
              <w:t xml:space="preserve">и печати </w:t>
            </w:r>
            <w:r w:rsidRPr="00DB637F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2C64AD" w:rsidRPr="00BD7283" w:rsidTr="002C64AD">
        <w:trPr>
          <w:cantSplit/>
          <w:trHeight w:val="2145"/>
        </w:trPr>
        <w:tc>
          <w:tcPr>
            <w:tcW w:w="10773" w:type="dxa"/>
            <w:gridSpan w:val="4"/>
          </w:tcPr>
          <w:p w:rsidR="002C64AD" w:rsidRPr="005859B9" w:rsidRDefault="002C64AD" w:rsidP="00D23FE7">
            <w:pPr>
              <w:ind w:left="164" w:right="11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sym w:font="Symbol" w:char="F0B7"/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859B9">
              <w:rPr>
                <w:b/>
                <w:bCs/>
                <w:i/>
                <w:iCs/>
              </w:rPr>
              <w:t xml:space="preserve">РАЗЪЯСНЕНИЕ  </w:t>
            </w:r>
            <w:r>
              <w:rPr>
                <w:b/>
                <w:bCs/>
                <w:i/>
                <w:iCs/>
              </w:rPr>
              <w:t>О ПОРЯДКЕ</w:t>
            </w:r>
            <w:r w:rsidRPr="005859B9">
              <w:rPr>
                <w:b/>
                <w:bCs/>
                <w:i/>
                <w:iCs/>
              </w:rPr>
              <w:t xml:space="preserve">  ЗАПОЛНЕНИЯ  ИЗБИРАТЕЛЬНОГО  БЮЛЛЕТЕНЯ</w:t>
            </w:r>
          </w:p>
          <w:p w:rsidR="002C64AD" w:rsidRDefault="002C64AD" w:rsidP="002C64AD">
            <w:pPr>
              <w:ind w:left="34" w:right="113" w:firstLine="425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Поставьте любой знак в пустом квадрате справа от фамилии одного, двух или трех из зарегистрированных кандидатов, в пользу которых сделан выбор.</w:t>
            </w:r>
          </w:p>
          <w:p w:rsidR="002C64AD" w:rsidRPr="005859B9" w:rsidRDefault="002C64AD" w:rsidP="002C64AD">
            <w:pPr>
              <w:ind w:left="34" w:right="113" w:firstLine="425"/>
              <w:jc w:val="both"/>
            </w:pPr>
            <w:proofErr w:type="gramStart"/>
            <w:r w:rsidRPr="005859B9">
              <w:rPr>
                <w:i/>
              </w:rPr>
              <w:t xml:space="preserve">Избирательный бюллетень, в котором любой знак </w:t>
            </w:r>
            <w:r>
              <w:rPr>
                <w:i/>
              </w:rPr>
              <w:t xml:space="preserve">(знаки) </w:t>
            </w:r>
            <w:r w:rsidRPr="005859B9">
              <w:rPr>
                <w:i/>
              </w:rPr>
              <w:t xml:space="preserve">проставлен </w:t>
            </w:r>
            <w:r>
              <w:rPr>
                <w:i/>
              </w:rPr>
              <w:t xml:space="preserve">(проставлены) </w:t>
            </w:r>
            <w:r w:rsidRPr="005859B9">
              <w:rPr>
                <w:i/>
              </w:rPr>
              <w:t xml:space="preserve">более чем в </w:t>
            </w:r>
            <w:r>
              <w:rPr>
                <w:i/>
              </w:rPr>
              <w:t>трех</w:t>
            </w:r>
            <w:r w:rsidRPr="005859B9">
              <w:rPr>
                <w:i/>
              </w:rPr>
              <w:t xml:space="preserve">  квадрат</w:t>
            </w:r>
            <w:r>
              <w:rPr>
                <w:i/>
              </w:rPr>
              <w:t>ах,</w:t>
            </w:r>
            <w:r w:rsidRPr="005859B9">
              <w:rPr>
                <w:i/>
              </w:rPr>
              <w:t xml:space="preserve"> либо не проставлен ни в одном из квадратов, считается недействительным.</w:t>
            </w:r>
            <w:proofErr w:type="gramEnd"/>
          </w:p>
          <w:p w:rsidR="002C64AD" w:rsidRDefault="002C64AD" w:rsidP="002C64AD">
            <w:pPr>
              <w:ind w:left="34" w:right="113" w:firstLine="425"/>
              <w:jc w:val="both"/>
              <w:rPr>
                <w:rFonts w:ascii="Arial" w:hAnsi="Arial" w:cs="Arial"/>
              </w:rPr>
            </w:pPr>
            <w:r w:rsidRPr="005859B9">
              <w:rPr>
                <w:i/>
              </w:rPr>
              <w:t xml:space="preserve">Избирательный бюллетень, </w:t>
            </w:r>
            <w:r>
              <w:rPr>
                <w:i/>
              </w:rPr>
              <w:t xml:space="preserve">изготовленный неофициально, либо </w:t>
            </w:r>
            <w:r w:rsidRPr="005859B9">
              <w:rPr>
                <w:i/>
              </w:rPr>
              <w:t>не заверенный печатью и подписями двух членов избирательной комиссии, признается бюллетенем неустановленной формы и при подсчете голосов не учитывается.</w:t>
            </w:r>
          </w:p>
          <w:p w:rsidR="002C64AD" w:rsidRPr="00BD7283" w:rsidRDefault="002C64AD" w:rsidP="002C64AD">
            <w:pPr>
              <w:tabs>
                <w:tab w:val="left" w:pos="7030"/>
              </w:tabs>
              <w:suppressAutoHyphens/>
              <w:ind w:left="152" w:firstLine="360"/>
              <w:jc w:val="both"/>
              <w:rPr>
                <w:rFonts w:ascii="Arial" w:hAnsi="Arial" w:cs="Arial"/>
                <w:i/>
              </w:rPr>
            </w:pPr>
            <w:r w:rsidRPr="00BD7283"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2C64AD" w:rsidRPr="00DB637F" w:rsidTr="002C64AD">
        <w:trPr>
          <w:cantSplit/>
          <w:trHeight w:val="6725"/>
        </w:trPr>
        <w:tc>
          <w:tcPr>
            <w:tcW w:w="2452" w:type="dxa"/>
          </w:tcPr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Pr="00DB637F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DB637F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2C64AD" w:rsidRPr="00DB637F" w:rsidRDefault="002C64AD" w:rsidP="00D23FE7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2C64AD" w:rsidRPr="00DB637F" w:rsidRDefault="002C64AD" w:rsidP="00D23FE7">
            <w:pPr>
              <w:spacing w:before="24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при этом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:»</w:t>
            </w:r>
            <w:proofErr w:type="gramEnd"/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прежние фамилия, имя, отчество кандидата.</w:t>
            </w:r>
          </w:p>
          <w:p w:rsidR="002C64AD" w:rsidRPr="00DB637F" w:rsidRDefault="002C64AD" w:rsidP="00D23FE7">
            <w:pPr>
              <w:spacing w:before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2C64AD" w:rsidRPr="00DB637F" w:rsidRDefault="002C64AD" w:rsidP="00D23FE7">
            <w:pPr>
              <w:spacing w:before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выдвинут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избирательным объединением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слов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«выдвинут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proofErr w:type="gramEnd"/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наименование это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 избирательного объединения в соответствии с частью 7 статьи 26 Закона Томской области                        «О выборах депутатов Законодательной Думы Томской области»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в именительном падеже.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сам выдвинул свою кандидатуру, указывается слово «самовыдвижение».</w:t>
            </w:r>
          </w:p>
          <w:p w:rsidR="002C64AD" w:rsidRPr="00DB637F" w:rsidRDefault="002C64AD" w:rsidP="00D23FE7">
            <w:pPr>
              <w:spacing w:before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указал принадлежность к политической партии, иному общественному объединению, указываются наименование этой политической партии, этого общественного объединения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в соответствии с частью 7 статьи 26 Закона Томской области                        «О выборах депутатов Законодательной Думы Томской области» 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 статус зарегистрированного кандидата в этой политической партии, этом общественном объединении.</w:t>
            </w:r>
          </w:p>
          <w:p w:rsidR="002C64AD" w:rsidRPr="00DB637F" w:rsidRDefault="002C64AD" w:rsidP="00D23FE7">
            <w:pPr>
              <w:spacing w:before="120" w:after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2C64AD" w:rsidRPr="00DB637F" w:rsidRDefault="00DD4E88" w:rsidP="00D23FE7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s1033" style="position:absolute;left:0;text-align:left;margin-left:5.05pt;margin-top:170.1pt;width:28.35pt;height:28.35pt;z-index:251669504;mso-position-horizontal-relative:text;mso-position-vertical-relative:text" strokeweight="2pt"/>
              </w:pict>
            </w:r>
          </w:p>
        </w:tc>
      </w:tr>
    </w:tbl>
    <w:p w:rsidR="00B41CF2" w:rsidRPr="00B41CF2" w:rsidRDefault="00B41CF2" w:rsidP="00B41CF2">
      <w:pPr>
        <w:spacing w:line="276" w:lineRule="auto"/>
        <w:ind w:firstLine="567"/>
        <w:jc w:val="right"/>
        <w:rPr>
          <w:b/>
          <w:iCs/>
          <w:sz w:val="24"/>
          <w:szCs w:val="24"/>
        </w:rPr>
      </w:pPr>
      <w:r w:rsidRPr="00B41CF2">
        <w:rPr>
          <w:b/>
          <w:iCs/>
          <w:sz w:val="24"/>
          <w:szCs w:val="24"/>
        </w:rPr>
        <w:lastRenderedPageBreak/>
        <w:t>Примечание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proofErr w:type="gramStart"/>
      <w:r w:rsidRPr="00B41CF2">
        <w:rPr>
          <w:sz w:val="26"/>
          <w:szCs w:val="26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B41CF2">
        <w:rPr>
          <w:sz w:val="26"/>
          <w:szCs w:val="26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B41CF2">
        <w:rPr>
          <w:sz w:val="26"/>
          <w:szCs w:val="26"/>
        </w:rPr>
        <w:t>:»</w:t>
      </w:r>
      <w:proofErr w:type="gramEnd"/>
      <w:r w:rsidRPr="00B41CF2">
        <w:rPr>
          <w:sz w:val="26"/>
          <w:szCs w:val="26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Избирательные бюллетени печатаются на бумаге белого цвета плотностью до 65 г/м</w:t>
      </w:r>
      <w:proofErr w:type="gramStart"/>
      <w:r w:rsidRPr="00B41CF2">
        <w:rPr>
          <w:sz w:val="26"/>
          <w:szCs w:val="26"/>
          <w:vertAlign w:val="superscript"/>
        </w:rPr>
        <w:t>2</w:t>
      </w:r>
      <w:proofErr w:type="gramEnd"/>
      <w:r w:rsidRPr="00B41CF2">
        <w:rPr>
          <w:sz w:val="26"/>
          <w:szCs w:val="26"/>
        </w:rPr>
        <w:t xml:space="preserve">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Ширина избирательного бюллетеня составляет 210±1мм, длина – </w:t>
      </w:r>
      <w:r w:rsidRPr="00B41CF2">
        <w:rPr>
          <w:sz w:val="26"/>
          <w:szCs w:val="26"/>
        </w:rPr>
        <w:br/>
        <w:t>297±1мм.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Текст избирательного бюллетеня размещается только на одной стороне избирательного бюллетеня.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Избирательные бюллетени печатаются на русском языке.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Текст избирательного бюллетеня печатается в одну краску черного цвета.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Фамилии, имена, отчества кандидатов и 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Нумерация избирательных бюллетеней не допускается.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По периметру избирательного бюллетеня на расстоянии 5 мм</w:t>
      </w:r>
      <w:proofErr w:type="gramStart"/>
      <w:r w:rsidRPr="00B41CF2">
        <w:rPr>
          <w:sz w:val="26"/>
          <w:szCs w:val="26"/>
        </w:rPr>
        <w:t>.</w:t>
      </w:r>
      <w:proofErr w:type="gramEnd"/>
      <w:r w:rsidRPr="00B41CF2">
        <w:rPr>
          <w:sz w:val="26"/>
          <w:szCs w:val="26"/>
        </w:rPr>
        <w:t xml:space="preserve"> </w:t>
      </w:r>
      <w:proofErr w:type="gramStart"/>
      <w:r w:rsidRPr="00B41CF2">
        <w:rPr>
          <w:sz w:val="26"/>
          <w:szCs w:val="26"/>
        </w:rPr>
        <w:t>о</w:t>
      </w:r>
      <w:proofErr w:type="gramEnd"/>
      <w:r w:rsidRPr="00B41CF2">
        <w:rPr>
          <w:sz w:val="26"/>
          <w:szCs w:val="26"/>
        </w:rPr>
        <w:t>т его краев печатается в одну линию рамка черного цвета.</w:t>
      </w:r>
    </w:p>
    <w:p w:rsid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В правом верхнем углу избирательного бюллетеня предусматривается место для подписей двух членов избирательной комиссии с правом решающего голоса и печати этой комиссии.</w:t>
      </w:r>
      <w:r>
        <w:rPr>
          <w:sz w:val="26"/>
          <w:szCs w:val="26"/>
        </w:rPr>
        <w:t xml:space="preserve">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На лицевой стороне избирательного бюллетеня наносится типографским способом надпись </w:t>
      </w:r>
      <w:proofErr w:type="spellStart"/>
      <w:r w:rsidRPr="00B41CF2">
        <w:rPr>
          <w:sz w:val="26"/>
          <w:szCs w:val="26"/>
        </w:rPr>
        <w:t>микрошрифтом</w:t>
      </w:r>
      <w:proofErr w:type="spellEnd"/>
      <w:r w:rsidRPr="00B41CF2">
        <w:rPr>
          <w:sz w:val="26"/>
          <w:szCs w:val="26"/>
        </w:rPr>
        <w:t xml:space="preserve"> и фоновая защитная сетка краской синего цвета.</w:t>
      </w:r>
    </w:p>
    <w:p w:rsidR="00B41CF2" w:rsidRDefault="00B41CF2" w:rsidP="00B41CF2">
      <w:pPr>
        <w:jc w:val="right"/>
        <w:rPr>
          <w:bCs/>
          <w:color w:val="000000"/>
          <w:sz w:val="26"/>
          <w:szCs w:val="26"/>
        </w:rPr>
      </w:pPr>
    </w:p>
    <w:p w:rsidR="00B41CF2" w:rsidRDefault="00B41CF2" w:rsidP="00B41CF2">
      <w:pPr>
        <w:jc w:val="right"/>
        <w:rPr>
          <w:bCs/>
          <w:color w:val="000000"/>
          <w:sz w:val="26"/>
          <w:szCs w:val="26"/>
        </w:rPr>
      </w:pPr>
    </w:p>
    <w:p w:rsidR="00B41CF2" w:rsidRDefault="00B41CF2" w:rsidP="00B41CF2">
      <w:pPr>
        <w:jc w:val="right"/>
        <w:rPr>
          <w:bCs/>
          <w:color w:val="000000"/>
          <w:sz w:val="26"/>
          <w:szCs w:val="26"/>
        </w:rPr>
      </w:pPr>
    </w:p>
    <w:p w:rsidR="00B41CF2" w:rsidRDefault="00B41CF2" w:rsidP="00B41CF2">
      <w:pPr>
        <w:jc w:val="right"/>
        <w:rPr>
          <w:bCs/>
          <w:color w:val="000000"/>
          <w:sz w:val="26"/>
          <w:szCs w:val="26"/>
        </w:rPr>
      </w:pPr>
    </w:p>
    <w:p w:rsidR="00B41CF2" w:rsidRDefault="00B41CF2" w:rsidP="00B41CF2">
      <w:pPr>
        <w:jc w:val="right"/>
        <w:rPr>
          <w:bCs/>
          <w:color w:val="000000"/>
          <w:sz w:val="26"/>
          <w:szCs w:val="26"/>
        </w:rPr>
      </w:pPr>
    </w:p>
    <w:p w:rsidR="00B70BD3" w:rsidRDefault="00B70BD3" w:rsidP="00B70BD3">
      <w:pPr>
        <w:pStyle w:val="23"/>
        <w:spacing w:line="192" w:lineRule="auto"/>
        <w:ind w:left="4536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 № 2 (форма)</w:t>
      </w:r>
    </w:p>
    <w:p w:rsidR="00B70BD3" w:rsidRDefault="00B70BD3" w:rsidP="00B70BD3">
      <w:pPr>
        <w:pStyle w:val="23"/>
        <w:spacing w:before="60" w:line="192" w:lineRule="auto"/>
        <w:ind w:left="4536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УТВЕРЖДЕНА</w:t>
      </w:r>
    </w:p>
    <w:p w:rsidR="00B70BD3" w:rsidRDefault="00B70BD3" w:rsidP="00B70BD3">
      <w:pPr>
        <w:ind w:left="4500"/>
        <w:jc w:val="center"/>
        <w:rPr>
          <w:rFonts w:ascii="Times New Roman CYR" w:hAnsi="Times New Roman CYR"/>
          <w:sz w:val="24"/>
          <w:szCs w:val="24"/>
        </w:rPr>
      </w:pPr>
      <w:r>
        <w:rPr>
          <w:iCs/>
          <w:sz w:val="24"/>
          <w:szCs w:val="24"/>
        </w:rPr>
        <w:t xml:space="preserve">постановлением </w:t>
      </w:r>
      <w:r>
        <w:rPr>
          <w:rFonts w:ascii="Times New Roman CYR" w:hAnsi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/>
          <w:sz w:val="24"/>
          <w:szCs w:val="24"/>
        </w:rPr>
        <w:t>Муниципальной</w:t>
      </w:r>
      <w:proofErr w:type="gramEnd"/>
      <w:r>
        <w:rPr>
          <w:rFonts w:ascii="Times New Roman CYR" w:hAnsi="Times New Roman CYR"/>
          <w:sz w:val="24"/>
          <w:szCs w:val="24"/>
        </w:rPr>
        <w:t xml:space="preserve"> избирательной</w:t>
      </w:r>
    </w:p>
    <w:p w:rsidR="002C64AD" w:rsidRDefault="00B70BD3" w:rsidP="00B70BD3">
      <w:pPr>
        <w:ind w:left="450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комиссии Зональненского сельского поселения </w:t>
      </w:r>
      <w:r>
        <w:rPr>
          <w:rFonts w:ascii="Times New Roman CYR" w:hAnsi="Times New Roman CYR"/>
          <w:sz w:val="24"/>
          <w:szCs w:val="24"/>
        </w:rPr>
        <w:br/>
        <w:t xml:space="preserve">от </w:t>
      </w:r>
      <w:r>
        <w:rPr>
          <w:sz w:val="24"/>
          <w:szCs w:val="24"/>
        </w:rPr>
        <w:t>07 августа 2019</w:t>
      </w:r>
      <w:r>
        <w:rPr>
          <w:rFonts w:ascii="Times New Roman CYR" w:hAnsi="Times New Roman CYR"/>
          <w:sz w:val="24"/>
          <w:szCs w:val="24"/>
        </w:rPr>
        <w:t xml:space="preserve"> г. №  8/34</w:t>
      </w:r>
    </w:p>
    <w:tbl>
      <w:tblPr>
        <w:tblW w:w="10773" w:type="dxa"/>
        <w:tblInd w:w="-12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5670"/>
        <w:gridCol w:w="1661"/>
        <w:gridCol w:w="990"/>
      </w:tblGrid>
      <w:tr w:rsidR="002C64AD" w:rsidRPr="00DB637F" w:rsidTr="00D23FE7">
        <w:trPr>
          <w:cantSplit/>
          <w:trHeight w:val="2140"/>
        </w:trPr>
        <w:tc>
          <w:tcPr>
            <w:tcW w:w="8122" w:type="dxa"/>
            <w:gridSpan w:val="2"/>
          </w:tcPr>
          <w:p w:rsidR="002C64AD" w:rsidRPr="00EB4DDC" w:rsidRDefault="002C64AD" w:rsidP="00D23FE7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EB4DDC">
              <w:rPr>
                <w:rFonts w:ascii="Times New Roman" w:hAnsi="Times New Roman" w:cs="Times New Roman"/>
                <w:i w:val="0"/>
                <w:iCs w:val="0"/>
              </w:rPr>
              <w:t>ИЗБИРАТЕЛЬНЫЙ БЮЛЛЕТЕНЬ</w:t>
            </w:r>
          </w:p>
          <w:p w:rsidR="002C64AD" w:rsidRDefault="002C64AD" w:rsidP="00D23FE7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для голосования по </w:t>
            </w:r>
            <w:r w:rsidR="00C84536">
              <w:rPr>
                <w:bCs/>
                <w:sz w:val="24"/>
                <w:szCs w:val="24"/>
              </w:rPr>
              <w:t>дву</w:t>
            </w:r>
            <w:r w:rsidRPr="00B70BD3">
              <w:rPr>
                <w:bCs/>
                <w:sz w:val="24"/>
                <w:szCs w:val="24"/>
              </w:rPr>
              <w:t>х</w:t>
            </w:r>
            <w:r>
              <w:rPr>
                <w:bCs/>
                <w:sz w:val="24"/>
                <w:szCs w:val="24"/>
              </w:rPr>
              <w:t xml:space="preserve">мандатному избирательному округу на </w:t>
            </w:r>
            <w:r w:rsidRPr="00B70BD3">
              <w:rPr>
                <w:bCs/>
                <w:sz w:val="24"/>
                <w:szCs w:val="24"/>
              </w:rPr>
              <w:t>выборах депутатов Совета Зональненского сельского поселения пятого созыва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2C64AD" w:rsidRDefault="002C64AD" w:rsidP="002C64AD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сентября 2019 года</w:t>
            </w:r>
          </w:p>
          <w:p w:rsidR="002C64AD" w:rsidRDefault="002C64AD" w:rsidP="002C64AD">
            <w:pPr>
              <w:jc w:val="center"/>
            </w:pPr>
            <w:r>
              <w:t>________________________________________________________________</w:t>
            </w:r>
          </w:p>
          <w:p w:rsidR="002C64AD" w:rsidRPr="00B2157F" w:rsidRDefault="002C64AD" w:rsidP="00D23FE7">
            <w:pPr>
              <w:jc w:val="both"/>
              <w:rPr>
                <w:rFonts w:ascii="Courier New" w:hAnsi="Courier New" w:cs="Courier New"/>
                <w:i/>
                <w:iCs/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C84536">
              <w:rPr>
                <w:sz w:val="18"/>
                <w:szCs w:val="18"/>
              </w:rPr>
              <w:t>(наименование и номер дву</w:t>
            </w:r>
            <w:r>
              <w:rPr>
                <w:sz w:val="18"/>
                <w:szCs w:val="18"/>
              </w:rPr>
              <w:t>хмандатного избирательного округа)</w:t>
            </w:r>
            <w:r w:rsidRPr="00B2157F">
              <w:rPr>
                <w:rFonts w:ascii="Courier New" w:hAnsi="Courier New" w:cs="Courier New"/>
                <w:i/>
                <w:iCs/>
                <w:sz w:val="12"/>
                <w:szCs w:val="12"/>
              </w:rPr>
              <w:t xml:space="preserve">  </w:t>
            </w:r>
          </w:p>
        </w:tc>
        <w:tc>
          <w:tcPr>
            <w:tcW w:w="2651" w:type="dxa"/>
            <w:gridSpan w:val="2"/>
          </w:tcPr>
          <w:p w:rsidR="002C64AD" w:rsidRPr="00DB637F" w:rsidRDefault="002C64AD" w:rsidP="00D23FE7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2C64AD" w:rsidRPr="00DB637F" w:rsidRDefault="002C64AD" w:rsidP="00D23FE7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2C64AD" w:rsidRPr="00DB637F" w:rsidRDefault="002C64AD" w:rsidP="00D23FE7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  <w:r w:rsidRPr="00DB637F">
              <w:rPr>
                <w:sz w:val="16"/>
                <w:szCs w:val="16"/>
              </w:rPr>
              <w:t xml:space="preserve">(Место для подписей двух членов избирательной комиссии </w:t>
            </w:r>
            <w:r w:rsidRPr="00DB637F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DB637F">
              <w:rPr>
                <w:sz w:val="16"/>
                <w:szCs w:val="16"/>
              </w:rPr>
              <w:br/>
              <w:t xml:space="preserve">и печати </w:t>
            </w:r>
            <w:r w:rsidRPr="00DB637F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2C64AD" w:rsidRPr="00BD7283" w:rsidTr="00D23FE7">
        <w:trPr>
          <w:cantSplit/>
          <w:trHeight w:val="2145"/>
        </w:trPr>
        <w:tc>
          <w:tcPr>
            <w:tcW w:w="10773" w:type="dxa"/>
            <w:gridSpan w:val="4"/>
          </w:tcPr>
          <w:p w:rsidR="002C64AD" w:rsidRPr="005859B9" w:rsidRDefault="002C64AD" w:rsidP="00D23FE7">
            <w:pPr>
              <w:ind w:left="164" w:right="11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sym w:font="Symbol" w:char="F0B7"/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859B9">
              <w:rPr>
                <w:b/>
                <w:bCs/>
                <w:i/>
                <w:iCs/>
              </w:rPr>
              <w:t xml:space="preserve">РАЗЪЯСНЕНИЕ  </w:t>
            </w:r>
            <w:r>
              <w:rPr>
                <w:b/>
                <w:bCs/>
                <w:i/>
                <w:iCs/>
              </w:rPr>
              <w:t>О ПОРЯДКЕ</w:t>
            </w:r>
            <w:r w:rsidRPr="005859B9">
              <w:rPr>
                <w:b/>
                <w:bCs/>
                <w:i/>
                <w:iCs/>
              </w:rPr>
              <w:t xml:space="preserve">  ЗАПОЛНЕНИЯ  ИЗБИРАТЕЛЬНОГО  БЮЛЛЕТЕНЯ</w:t>
            </w:r>
          </w:p>
          <w:p w:rsidR="002C64AD" w:rsidRDefault="002C64AD" w:rsidP="00D23FE7">
            <w:pPr>
              <w:ind w:left="34" w:right="113" w:firstLine="425"/>
              <w:jc w:val="both"/>
              <w:rPr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Поставьте любой знак в пустом квадрате справа от фамилии одного</w:t>
            </w:r>
            <w:r w:rsidR="00C8453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или </w:t>
            </w:r>
            <w:r w:rsidR="00C84536">
              <w:rPr>
                <w:sz w:val="18"/>
                <w:szCs w:val="18"/>
                <w:lang w:eastAsia="en-US"/>
              </w:rPr>
              <w:t>двух</w:t>
            </w:r>
            <w:r>
              <w:rPr>
                <w:sz w:val="18"/>
                <w:szCs w:val="18"/>
                <w:lang w:eastAsia="en-US"/>
              </w:rPr>
              <w:t xml:space="preserve"> из зарегистрированных кандидатов, в пользу которых сделан выбор.</w:t>
            </w:r>
          </w:p>
          <w:p w:rsidR="002C64AD" w:rsidRPr="005859B9" w:rsidRDefault="002C64AD" w:rsidP="00D23FE7">
            <w:pPr>
              <w:ind w:left="34" w:right="113" w:firstLine="425"/>
              <w:jc w:val="both"/>
            </w:pPr>
            <w:proofErr w:type="gramStart"/>
            <w:r w:rsidRPr="005859B9">
              <w:rPr>
                <w:i/>
              </w:rPr>
              <w:t xml:space="preserve">Избирательный бюллетень, в котором любой знак </w:t>
            </w:r>
            <w:r>
              <w:rPr>
                <w:i/>
              </w:rPr>
              <w:t xml:space="preserve">(знаки) </w:t>
            </w:r>
            <w:r w:rsidRPr="005859B9">
              <w:rPr>
                <w:i/>
              </w:rPr>
              <w:t xml:space="preserve">проставлен </w:t>
            </w:r>
            <w:r>
              <w:rPr>
                <w:i/>
              </w:rPr>
              <w:t xml:space="preserve">(проставлены) </w:t>
            </w:r>
            <w:r w:rsidRPr="005859B9">
              <w:rPr>
                <w:i/>
              </w:rPr>
              <w:t xml:space="preserve">более чем в </w:t>
            </w:r>
            <w:r w:rsidR="00C84536">
              <w:rPr>
                <w:i/>
              </w:rPr>
              <w:t xml:space="preserve">двух </w:t>
            </w:r>
            <w:r w:rsidRPr="005859B9">
              <w:rPr>
                <w:i/>
              </w:rPr>
              <w:t xml:space="preserve"> квадрат</w:t>
            </w:r>
            <w:r>
              <w:rPr>
                <w:i/>
              </w:rPr>
              <w:t>ах,</w:t>
            </w:r>
            <w:r w:rsidRPr="005859B9">
              <w:rPr>
                <w:i/>
              </w:rPr>
              <w:t xml:space="preserve"> либо не проставлен ни в одном из квадратов, считается недействительным.</w:t>
            </w:r>
            <w:proofErr w:type="gramEnd"/>
          </w:p>
          <w:p w:rsidR="002C64AD" w:rsidRDefault="002C64AD" w:rsidP="00D23FE7">
            <w:pPr>
              <w:ind w:left="34" w:right="113" w:firstLine="425"/>
              <w:jc w:val="both"/>
              <w:rPr>
                <w:rFonts w:ascii="Arial" w:hAnsi="Arial" w:cs="Arial"/>
              </w:rPr>
            </w:pPr>
            <w:r w:rsidRPr="005859B9">
              <w:rPr>
                <w:i/>
              </w:rPr>
              <w:t xml:space="preserve">Избирательный бюллетень, </w:t>
            </w:r>
            <w:r>
              <w:rPr>
                <w:i/>
              </w:rPr>
              <w:t xml:space="preserve">изготовленный неофициально, либо </w:t>
            </w:r>
            <w:r w:rsidRPr="005859B9">
              <w:rPr>
                <w:i/>
              </w:rPr>
              <w:t>не заверенный печатью и подписями двух членов избирательной комиссии, признается бюллетенем неустановленной формы и при подсчете голосов не учитывается.</w:t>
            </w:r>
          </w:p>
          <w:p w:rsidR="002C64AD" w:rsidRPr="00BD7283" w:rsidRDefault="002C64AD" w:rsidP="00D23FE7">
            <w:pPr>
              <w:tabs>
                <w:tab w:val="left" w:pos="7030"/>
              </w:tabs>
              <w:suppressAutoHyphens/>
              <w:ind w:left="152" w:firstLine="360"/>
              <w:jc w:val="both"/>
              <w:rPr>
                <w:rFonts w:ascii="Arial" w:hAnsi="Arial" w:cs="Arial"/>
                <w:i/>
              </w:rPr>
            </w:pPr>
            <w:r w:rsidRPr="00BD7283"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2C64AD" w:rsidRPr="00DB637F" w:rsidTr="00D23FE7">
        <w:trPr>
          <w:cantSplit/>
          <w:trHeight w:val="6725"/>
        </w:trPr>
        <w:tc>
          <w:tcPr>
            <w:tcW w:w="2452" w:type="dxa"/>
          </w:tcPr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</w:p>
          <w:p w:rsidR="002C64AD" w:rsidRPr="00DB637F" w:rsidRDefault="002C64AD" w:rsidP="00D23FE7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DB637F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2C64AD" w:rsidRPr="00DB637F" w:rsidRDefault="002C64AD" w:rsidP="00D23FE7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2C64AD" w:rsidRPr="00DB637F" w:rsidRDefault="002C64AD" w:rsidP="00D23FE7">
            <w:pPr>
              <w:spacing w:before="24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при этом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:»</w:t>
            </w:r>
            <w:proofErr w:type="gramEnd"/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прежние фамилия, имя, отчество кандидата.</w:t>
            </w:r>
          </w:p>
          <w:p w:rsidR="002C64AD" w:rsidRPr="00DB637F" w:rsidRDefault="002C64AD" w:rsidP="00D23FE7">
            <w:pPr>
              <w:spacing w:before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2C64AD" w:rsidRPr="00DB637F" w:rsidRDefault="002C64AD" w:rsidP="00D23FE7">
            <w:pPr>
              <w:spacing w:before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выдвинут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избирательным объединением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слов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«выдвинут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proofErr w:type="gramEnd"/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наименование это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 избирательного объединения в соответствии с частью 7 статьи 26 Закона Томской области                        «О выборах депутатов Законодательной Думы Томской области»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в именительном падеже.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сам выдвинул свою кандидатуру, указывается слово «самовыдвижение».</w:t>
            </w:r>
          </w:p>
          <w:p w:rsidR="002C64AD" w:rsidRPr="00DB637F" w:rsidRDefault="002C64AD" w:rsidP="00D23FE7">
            <w:pPr>
              <w:spacing w:before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указал принадлежность к политической партии, иному общественному объединению, указываются наименование этой политической партии, этого общественного объединения 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в соответствии с частью 7 статьи 26 Закона Томской области                        «О выборах депутатов Законодательной Думы Томской области» 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 статус зарегистрированного кандидата в этой политической партии, этом общественном объединении.</w:t>
            </w:r>
          </w:p>
          <w:p w:rsidR="002C64AD" w:rsidRPr="00DB637F" w:rsidRDefault="002C64AD" w:rsidP="00D23FE7">
            <w:pPr>
              <w:spacing w:before="120" w:after="120"/>
              <w:ind w:left="52" w:right="203" w:firstLine="232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90" w:type="dxa"/>
          </w:tcPr>
          <w:p w:rsidR="002C64AD" w:rsidRPr="00DB637F" w:rsidRDefault="00DD4E88" w:rsidP="00D23FE7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pict>
                <v:rect id="_x0000_s1034" style="position:absolute;left:0;text-align:left;margin-left:5.05pt;margin-top:170.1pt;width:28.35pt;height:28.35pt;z-index:251671552;mso-position-horizontal-relative:text;mso-position-vertical-relative:text" strokeweight="2pt"/>
              </w:pict>
            </w:r>
          </w:p>
        </w:tc>
      </w:tr>
    </w:tbl>
    <w:p w:rsidR="00B41CF2" w:rsidRPr="00B41CF2" w:rsidRDefault="00B41CF2" w:rsidP="00B41CF2">
      <w:pPr>
        <w:spacing w:line="276" w:lineRule="auto"/>
        <w:ind w:firstLine="567"/>
        <w:jc w:val="right"/>
        <w:rPr>
          <w:b/>
          <w:iCs/>
          <w:sz w:val="24"/>
          <w:szCs w:val="24"/>
        </w:rPr>
      </w:pPr>
      <w:r w:rsidRPr="00B41CF2">
        <w:rPr>
          <w:b/>
          <w:iCs/>
          <w:sz w:val="24"/>
          <w:szCs w:val="24"/>
        </w:rPr>
        <w:lastRenderedPageBreak/>
        <w:t>Примечание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proofErr w:type="gramStart"/>
      <w:r w:rsidRPr="00B41CF2">
        <w:rPr>
          <w:sz w:val="26"/>
          <w:szCs w:val="26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B41CF2">
        <w:rPr>
          <w:sz w:val="26"/>
          <w:szCs w:val="26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B41CF2">
        <w:rPr>
          <w:sz w:val="26"/>
          <w:szCs w:val="26"/>
        </w:rPr>
        <w:t>:»</w:t>
      </w:r>
      <w:proofErr w:type="gramEnd"/>
      <w:r w:rsidRPr="00B41CF2">
        <w:rPr>
          <w:sz w:val="26"/>
          <w:szCs w:val="26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Избирательные бюллетени печатаются на бумаге белого цвета плотностью до 65 г/м</w:t>
      </w:r>
      <w:proofErr w:type="gramStart"/>
      <w:r w:rsidRPr="00B41CF2">
        <w:rPr>
          <w:sz w:val="26"/>
          <w:szCs w:val="26"/>
          <w:vertAlign w:val="superscript"/>
        </w:rPr>
        <w:t>2</w:t>
      </w:r>
      <w:proofErr w:type="gramEnd"/>
      <w:r w:rsidRPr="00B41CF2">
        <w:rPr>
          <w:sz w:val="26"/>
          <w:szCs w:val="26"/>
        </w:rPr>
        <w:t xml:space="preserve">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Ширина избирательного бюллетеня составляет 210±1мм, длина – </w:t>
      </w:r>
      <w:r w:rsidRPr="00B41CF2">
        <w:rPr>
          <w:sz w:val="26"/>
          <w:szCs w:val="26"/>
        </w:rPr>
        <w:br/>
        <w:t>297±1мм.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Текст избирательного бюллетеня размещается только на одной стороне избирательного бюллетеня.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Избирательные бюллетени печатаются на русском языке.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Текст избирательного бюллетеня печатается в одну краску черного цвета.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Фамилии, имена, отчества кандидатов и 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Нумерация избирательных бюллетеней не допускается.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По периметру избирательного бюллетеня на расстоянии 5 мм</w:t>
      </w:r>
      <w:proofErr w:type="gramStart"/>
      <w:r w:rsidRPr="00B41CF2">
        <w:rPr>
          <w:sz w:val="26"/>
          <w:szCs w:val="26"/>
        </w:rPr>
        <w:t>.</w:t>
      </w:r>
      <w:proofErr w:type="gramEnd"/>
      <w:r w:rsidRPr="00B41CF2">
        <w:rPr>
          <w:sz w:val="26"/>
          <w:szCs w:val="26"/>
        </w:rPr>
        <w:t xml:space="preserve"> </w:t>
      </w:r>
      <w:proofErr w:type="gramStart"/>
      <w:r w:rsidRPr="00B41CF2">
        <w:rPr>
          <w:sz w:val="26"/>
          <w:szCs w:val="26"/>
        </w:rPr>
        <w:t>о</w:t>
      </w:r>
      <w:proofErr w:type="gramEnd"/>
      <w:r w:rsidRPr="00B41CF2">
        <w:rPr>
          <w:sz w:val="26"/>
          <w:szCs w:val="26"/>
        </w:rPr>
        <w:t>т его краев печатается в одну линию рамка черного цвета.</w:t>
      </w:r>
    </w:p>
    <w:p w:rsid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>В правом верхнем углу избирательного бюллетеня предусматривается место для подписей двух членов избирательной комиссии с правом решающего голоса и печати этой комиссии.</w:t>
      </w:r>
      <w:r>
        <w:rPr>
          <w:sz w:val="26"/>
          <w:szCs w:val="26"/>
        </w:rPr>
        <w:t xml:space="preserve"> </w:t>
      </w:r>
    </w:p>
    <w:p w:rsidR="00B41CF2" w:rsidRPr="00B41CF2" w:rsidRDefault="00B41CF2" w:rsidP="00B41CF2">
      <w:pPr>
        <w:ind w:firstLine="567"/>
        <w:jc w:val="both"/>
        <w:rPr>
          <w:sz w:val="26"/>
          <w:szCs w:val="26"/>
        </w:rPr>
      </w:pPr>
      <w:r w:rsidRPr="00B41CF2">
        <w:rPr>
          <w:sz w:val="26"/>
          <w:szCs w:val="26"/>
        </w:rPr>
        <w:t xml:space="preserve">На лицевой стороне избирательного бюллетеня наносится типографским способом надпись </w:t>
      </w:r>
      <w:proofErr w:type="spellStart"/>
      <w:r w:rsidRPr="00B41CF2">
        <w:rPr>
          <w:sz w:val="26"/>
          <w:szCs w:val="26"/>
        </w:rPr>
        <w:t>микрошрифтом</w:t>
      </w:r>
      <w:proofErr w:type="spellEnd"/>
      <w:r w:rsidRPr="00B41CF2">
        <w:rPr>
          <w:sz w:val="26"/>
          <w:szCs w:val="26"/>
        </w:rPr>
        <w:t xml:space="preserve"> и фоновая защитная сетка краской синего цвета.</w:t>
      </w:r>
    </w:p>
    <w:p w:rsidR="00B70BD3" w:rsidRPr="00B12F29" w:rsidRDefault="00B70BD3" w:rsidP="003D6550">
      <w:pPr>
        <w:ind w:firstLine="10065"/>
        <w:jc w:val="center"/>
        <w:rPr>
          <w:sz w:val="24"/>
          <w:szCs w:val="24"/>
        </w:rPr>
      </w:pPr>
    </w:p>
    <w:sectPr w:rsidR="00B70BD3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F24"/>
    <w:multiLevelType w:val="hybridMultilevel"/>
    <w:tmpl w:val="E8BE5CF0"/>
    <w:lvl w:ilvl="0" w:tplc="EEFE43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76663"/>
    <w:rsid w:val="001926D6"/>
    <w:rsid w:val="00193E21"/>
    <w:rsid w:val="00200936"/>
    <w:rsid w:val="00275D12"/>
    <w:rsid w:val="002B65EB"/>
    <w:rsid w:val="002B7B3B"/>
    <w:rsid w:val="002C64AD"/>
    <w:rsid w:val="002D61AD"/>
    <w:rsid w:val="00336FAF"/>
    <w:rsid w:val="003432E4"/>
    <w:rsid w:val="00354EF3"/>
    <w:rsid w:val="0036184A"/>
    <w:rsid w:val="00361D27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D6978"/>
    <w:rsid w:val="004E26DF"/>
    <w:rsid w:val="004E2DD2"/>
    <w:rsid w:val="004F78DB"/>
    <w:rsid w:val="00526B70"/>
    <w:rsid w:val="005276E0"/>
    <w:rsid w:val="00545CD5"/>
    <w:rsid w:val="00565D32"/>
    <w:rsid w:val="005A7CAE"/>
    <w:rsid w:val="005B52D3"/>
    <w:rsid w:val="005C0A39"/>
    <w:rsid w:val="005D2E58"/>
    <w:rsid w:val="005E7084"/>
    <w:rsid w:val="006017BD"/>
    <w:rsid w:val="00646F0E"/>
    <w:rsid w:val="0068570D"/>
    <w:rsid w:val="006909F7"/>
    <w:rsid w:val="00693F7E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4593A"/>
    <w:rsid w:val="00953CD5"/>
    <w:rsid w:val="00970706"/>
    <w:rsid w:val="009E65E3"/>
    <w:rsid w:val="009F166F"/>
    <w:rsid w:val="00A04CD6"/>
    <w:rsid w:val="00A16270"/>
    <w:rsid w:val="00A537B5"/>
    <w:rsid w:val="00A537DE"/>
    <w:rsid w:val="00A54C7B"/>
    <w:rsid w:val="00AC6869"/>
    <w:rsid w:val="00AD2F21"/>
    <w:rsid w:val="00AE25AB"/>
    <w:rsid w:val="00B12F29"/>
    <w:rsid w:val="00B25FFD"/>
    <w:rsid w:val="00B41CF2"/>
    <w:rsid w:val="00B42B0E"/>
    <w:rsid w:val="00B44480"/>
    <w:rsid w:val="00B46AAC"/>
    <w:rsid w:val="00B70BD3"/>
    <w:rsid w:val="00B770BB"/>
    <w:rsid w:val="00B8606D"/>
    <w:rsid w:val="00BE5226"/>
    <w:rsid w:val="00C00E07"/>
    <w:rsid w:val="00C03753"/>
    <w:rsid w:val="00C166BF"/>
    <w:rsid w:val="00C373E8"/>
    <w:rsid w:val="00C47511"/>
    <w:rsid w:val="00C84536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DD4E88"/>
    <w:rsid w:val="00E016C5"/>
    <w:rsid w:val="00E055E5"/>
    <w:rsid w:val="00E25A30"/>
    <w:rsid w:val="00E46FCC"/>
    <w:rsid w:val="00E558E1"/>
    <w:rsid w:val="00E6142F"/>
    <w:rsid w:val="00E8601E"/>
    <w:rsid w:val="00E963F6"/>
    <w:rsid w:val="00EA690D"/>
    <w:rsid w:val="00EB4DDC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570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6857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5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Plain Text"/>
    <w:basedOn w:val="a"/>
    <w:link w:val="ad"/>
    <w:semiHidden/>
    <w:unhideWhenUsed/>
    <w:rsid w:val="0068570D"/>
    <w:pPr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6857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EB4DDC"/>
    <w:pPr>
      <w:autoSpaceDE/>
      <w:autoSpaceDN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08CE-671E-4F33-8A00-D0CFD096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7</cp:revision>
  <cp:lastPrinted>2019-07-01T03:42:00Z</cp:lastPrinted>
  <dcterms:created xsi:type="dcterms:W3CDTF">2019-08-06T11:01:00Z</dcterms:created>
  <dcterms:modified xsi:type="dcterms:W3CDTF">2019-08-15T08:52:00Z</dcterms:modified>
</cp:coreProperties>
</file>